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3" w:rsidRDefault="000D0F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408D">
        <w:rPr>
          <w:rFonts w:ascii="Times New Roman" w:hAnsi="Times New Roman" w:cs="Times New Roman"/>
          <w:b/>
          <w:sz w:val="28"/>
          <w:szCs w:val="28"/>
        </w:rPr>
        <w:t>правка</w:t>
      </w:r>
      <w:r w:rsidR="005E42F0">
        <w:rPr>
          <w:rFonts w:ascii="Times New Roman" w:hAnsi="Times New Roman" w:cs="Times New Roman"/>
          <w:b/>
          <w:sz w:val="28"/>
          <w:szCs w:val="28"/>
        </w:rPr>
        <w:t xml:space="preserve"> по ситуации с</w:t>
      </w:r>
      <w:r w:rsidR="0026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2F0">
        <w:rPr>
          <w:rFonts w:ascii="Times New Roman" w:hAnsi="Times New Roman" w:cs="Times New Roman"/>
          <w:b/>
          <w:sz w:val="28"/>
          <w:szCs w:val="28"/>
        </w:rPr>
        <w:t>компанией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</w:p>
    <w:p w:rsidR="0053408D" w:rsidRDefault="0053408D" w:rsidP="00267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 xml:space="preserve">ьей 10.2 </w:t>
      </w:r>
      <w:r w:rsidR="005E42F0" w:rsidRPr="005E42F0">
        <w:rPr>
          <w:rFonts w:ascii="Times New Roman" w:hAnsi="Times New Roman" w:cs="Times New Roman"/>
          <w:sz w:val="28"/>
          <w:szCs w:val="28"/>
        </w:rPr>
        <w:t>Федеральн</w:t>
      </w:r>
      <w:r w:rsidR="002674D4">
        <w:rPr>
          <w:rFonts w:ascii="Times New Roman" w:hAnsi="Times New Roman" w:cs="Times New Roman"/>
          <w:sz w:val="28"/>
          <w:szCs w:val="28"/>
        </w:rPr>
        <w:t>ого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74D4">
        <w:rPr>
          <w:rFonts w:ascii="Times New Roman" w:hAnsi="Times New Roman" w:cs="Times New Roman"/>
          <w:sz w:val="28"/>
          <w:szCs w:val="28"/>
        </w:rPr>
        <w:t>а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от 27 июля </w:t>
      </w:r>
      <w:r>
        <w:rPr>
          <w:rFonts w:ascii="Times New Roman" w:hAnsi="Times New Roman" w:cs="Times New Roman"/>
          <w:sz w:val="28"/>
          <w:szCs w:val="28"/>
        </w:rPr>
        <w:br/>
      </w:r>
      <w:r w:rsidR="005E42F0" w:rsidRPr="005E42F0">
        <w:rPr>
          <w:rFonts w:ascii="Times New Roman" w:hAnsi="Times New Roman" w:cs="Times New Roman"/>
          <w:sz w:val="28"/>
          <w:szCs w:val="28"/>
        </w:rPr>
        <w:t>2006 г. № 149-ФЗ  «Об информации, информационных технологиях и о защите информации» (далее - Федеральный закон № 149-ФЗ)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1335D">
        <w:rPr>
          <w:rFonts w:ascii="Times New Roman" w:hAnsi="Times New Roman" w:cs="Times New Roman"/>
          <w:sz w:val="28"/>
          <w:szCs w:val="28"/>
        </w:rPr>
        <w:t>интернет-площадку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65C"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на </w:t>
      </w:r>
      <w:r w:rsidR="00E4065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запрос Роскомнадзора сведений о суточной посещаемости интернет-страницы, а также </w:t>
      </w:r>
      <w:r w:rsidRPr="0053408D">
        <w:rPr>
          <w:rFonts w:ascii="Times New Roman" w:hAnsi="Times New Roman" w:cs="Times New Roman"/>
          <w:sz w:val="28"/>
          <w:szCs w:val="28"/>
        </w:rPr>
        <w:t>данны</w:t>
      </w:r>
      <w:r w:rsidR="00E4065C">
        <w:rPr>
          <w:rFonts w:ascii="Times New Roman" w:hAnsi="Times New Roman" w:cs="Times New Roman"/>
          <w:sz w:val="28"/>
          <w:szCs w:val="28"/>
        </w:rPr>
        <w:t>х</w:t>
      </w:r>
      <w:r w:rsidRPr="0053408D">
        <w:rPr>
          <w:rFonts w:ascii="Times New Roman" w:hAnsi="Times New Roman" w:cs="Times New Roman"/>
          <w:sz w:val="28"/>
          <w:szCs w:val="28"/>
        </w:rPr>
        <w:t>, позволяющи</w:t>
      </w:r>
      <w:r w:rsidR="00E4065C">
        <w:rPr>
          <w:rFonts w:ascii="Times New Roman" w:hAnsi="Times New Roman" w:cs="Times New Roman"/>
          <w:sz w:val="28"/>
          <w:szCs w:val="28"/>
        </w:rPr>
        <w:t>х</w:t>
      </w:r>
      <w:r w:rsidRPr="0053408D">
        <w:rPr>
          <w:rFonts w:ascii="Times New Roman" w:hAnsi="Times New Roman" w:cs="Times New Roman"/>
          <w:sz w:val="28"/>
          <w:szCs w:val="28"/>
        </w:rPr>
        <w:t xml:space="preserve"> идентифицировать владельцев сайтов и (или) страниц сайтов в сети «Интернет», на которых разме</w:t>
      </w:r>
      <w:r w:rsidR="0091335D">
        <w:rPr>
          <w:rFonts w:ascii="Times New Roman" w:hAnsi="Times New Roman" w:cs="Times New Roman"/>
          <w:sz w:val="28"/>
          <w:szCs w:val="28"/>
        </w:rPr>
        <w:t>щается общедоступная информация</w:t>
      </w:r>
      <w:r w:rsidRPr="0053408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34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08D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53408D">
        <w:rPr>
          <w:rFonts w:ascii="Times New Roman" w:hAnsi="Times New Roman" w:cs="Times New Roman"/>
          <w:sz w:val="28"/>
          <w:szCs w:val="28"/>
        </w:rPr>
        <w:t xml:space="preserve"> к которым в течение суток составляет более трех тысяч пользователей сети «Интернет».</w:t>
      </w:r>
    </w:p>
    <w:p w:rsidR="0053408D" w:rsidRDefault="0053408D" w:rsidP="00267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Роскомнадзором в рамках указанной статьи </w:t>
      </w:r>
      <w:r w:rsidRPr="005E42F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42F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E42F0">
        <w:rPr>
          <w:rFonts w:ascii="Times New Roman" w:hAnsi="Times New Roman" w:cs="Times New Roman"/>
          <w:sz w:val="28"/>
          <w:szCs w:val="28"/>
        </w:rPr>
        <w:t>№ 149-ФЗ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F0" w:rsidRPr="002674D4">
        <w:rPr>
          <w:rFonts w:ascii="Times New Roman" w:hAnsi="Times New Roman" w:cs="Times New Roman"/>
          <w:b/>
          <w:sz w:val="28"/>
          <w:szCs w:val="28"/>
        </w:rPr>
        <w:t>неоднократно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направлял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в адрес в компании </w:t>
      </w:r>
      <w:r w:rsidR="005E42F0" w:rsidRPr="005E42F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E42F0" w:rsidRPr="005E42F0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указанной информации.</w:t>
      </w:r>
    </w:p>
    <w:p w:rsidR="0053408D" w:rsidRDefault="0091335D" w:rsidP="00534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53408D">
        <w:rPr>
          <w:rFonts w:ascii="Times New Roman" w:hAnsi="Times New Roman" w:cs="Times New Roman"/>
          <w:sz w:val="28"/>
          <w:szCs w:val="28"/>
        </w:rPr>
        <w:t xml:space="preserve"> связи с тем, что компанией </w:t>
      </w:r>
      <w:r w:rsidR="0053408D" w:rsidRPr="005E42F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3408D">
        <w:rPr>
          <w:rFonts w:ascii="Times New Roman" w:hAnsi="Times New Roman" w:cs="Times New Roman"/>
          <w:sz w:val="28"/>
          <w:szCs w:val="28"/>
        </w:rPr>
        <w:t xml:space="preserve"> указанные сведения </w:t>
      </w:r>
      <w:r w:rsidRPr="0091335D">
        <w:rPr>
          <w:rFonts w:ascii="Times New Roman" w:hAnsi="Times New Roman" w:cs="Times New Roman"/>
          <w:b/>
          <w:sz w:val="28"/>
          <w:szCs w:val="28"/>
        </w:rPr>
        <w:t>систематически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8D" w:rsidRPr="0053408D">
        <w:rPr>
          <w:rFonts w:ascii="Times New Roman" w:hAnsi="Times New Roman" w:cs="Times New Roman"/>
          <w:b/>
          <w:sz w:val="28"/>
          <w:szCs w:val="28"/>
        </w:rPr>
        <w:t>представл</w:t>
      </w:r>
      <w:r>
        <w:rPr>
          <w:rFonts w:ascii="Times New Roman" w:hAnsi="Times New Roman" w:cs="Times New Roman"/>
          <w:b/>
          <w:sz w:val="28"/>
          <w:szCs w:val="28"/>
        </w:rPr>
        <w:t>яются,</w:t>
      </w:r>
      <w:r w:rsidR="0053408D">
        <w:rPr>
          <w:rFonts w:ascii="Times New Roman" w:hAnsi="Times New Roman" w:cs="Times New Roman"/>
          <w:sz w:val="28"/>
          <w:szCs w:val="28"/>
        </w:rPr>
        <w:t xml:space="preserve"> Роскомнадзором были </w:t>
      </w:r>
      <w:r w:rsidR="0053408D" w:rsidRPr="0053408D">
        <w:rPr>
          <w:rFonts w:ascii="Times New Roman" w:hAnsi="Times New Roman" w:cs="Times New Roman"/>
          <w:b/>
          <w:sz w:val="28"/>
          <w:szCs w:val="28"/>
        </w:rPr>
        <w:t>направлены</w:t>
      </w:r>
      <w:r w:rsidR="0053408D">
        <w:rPr>
          <w:rFonts w:ascii="Times New Roman" w:hAnsi="Times New Roman" w:cs="Times New Roman"/>
          <w:sz w:val="28"/>
          <w:szCs w:val="28"/>
        </w:rPr>
        <w:t xml:space="preserve"> в адрес компании </w:t>
      </w:r>
      <w:r w:rsidR="0053408D" w:rsidRPr="0053408D">
        <w:rPr>
          <w:rFonts w:ascii="Times New Roman" w:hAnsi="Times New Roman" w:cs="Times New Roman"/>
          <w:b/>
          <w:sz w:val="28"/>
          <w:szCs w:val="28"/>
        </w:rPr>
        <w:t>письма</w:t>
      </w:r>
      <w:r w:rsidR="0053408D">
        <w:rPr>
          <w:rFonts w:ascii="Times New Roman" w:hAnsi="Times New Roman" w:cs="Times New Roman"/>
          <w:sz w:val="28"/>
          <w:szCs w:val="28"/>
        </w:rPr>
        <w:t xml:space="preserve"> за подписью руководителя и заместителя руководителя Службы </w:t>
      </w:r>
      <w:r w:rsidR="0053408D" w:rsidRPr="00E4065C">
        <w:rPr>
          <w:rFonts w:ascii="Times New Roman" w:hAnsi="Times New Roman" w:cs="Times New Roman"/>
          <w:b/>
          <w:sz w:val="28"/>
          <w:szCs w:val="24"/>
        </w:rPr>
        <w:t>о систематическом нарушении требований</w:t>
      </w:r>
      <w:r w:rsidR="0053408D" w:rsidRPr="0053408D">
        <w:rPr>
          <w:rFonts w:ascii="Times New Roman" w:hAnsi="Times New Roman" w:cs="Times New Roman"/>
          <w:sz w:val="28"/>
          <w:szCs w:val="24"/>
        </w:rPr>
        <w:t xml:space="preserve"> законодательства Российской Федерации</w:t>
      </w:r>
      <w:r w:rsidR="0053408D">
        <w:rPr>
          <w:rFonts w:ascii="Times New Roman" w:hAnsi="Times New Roman" w:cs="Times New Roman"/>
          <w:sz w:val="28"/>
          <w:szCs w:val="28"/>
        </w:rPr>
        <w:t xml:space="preserve"> (только за 2015 г.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3408D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53408D">
        <w:rPr>
          <w:rFonts w:ascii="Times New Roman" w:hAnsi="Times New Roman" w:cs="Times New Roman"/>
          <w:sz w:val="28"/>
          <w:szCs w:val="28"/>
        </w:rPr>
        <w:t>писем).</w:t>
      </w:r>
    </w:p>
    <w:p w:rsidR="0053408D" w:rsidRDefault="0053408D" w:rsidP="00534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ответе компанией </w:t>
      </w:r>
      <w:r w:rsidR="00E4065C" w:rsidRPr="005E42F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4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="0091335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5D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месторасположение</w:t>
      </w:r>
      <w:r w:rsidR="004E3E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35D">
        <w:rPr>
          <w:rFonts w:ascii="Times New Roman" w:hAnsi="Times New Roman" w:cs="Times New Roman"/>
          <w:sz w:val="28"/>
          <w:szCs w:val="28"/>
        </w:rPr>
        <w:t>организации (Калифорния, США) ее деятельность регулируется законодательством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63" w:rsidRDefault="0091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E42F0">
        <w:rPr>
          <w:rFonts w:ascii="Times New Roman" w:hAnsi="Times New Roman" w:cs="Times New Roman"/>
          <w:sz w:val="28"/>
          <w:szCs w:val="28"/>
        </w:rPr>
        <w:t>, в</w:t>
      </w:r>
      <w:r w:rsidR="000D0F2D">
        <w:rPr>
          <w:rFonts w:ascii="Times New Roman" w:hAnsi="Times New Roman" w:cs="Times New Roman"/>
          <w:sz w:val="28"/>
          <w:szCs w:val="28"/>
        </w:rPr>
        <w:t xml:space="preserve"> ход</w:t>
      </w:r>
      <w:bookmarkStart w:id="0" w:name="_GoBack"/>
      <w:bookmarkEnd w:id="0"/>
      <w:r w:rsidR="000D0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0D0F2D">
        <w:rPr>
          <w:rFonts w:ascii="Times New Roman" w:hAnsi="Times New Roman" w:cs="Times New Roman"/>
          <w:sz w:val="28"/>
          <w:szCs w:val="28"/>
        </w:rPr>
        <w:t xml:space="preserve"> анализа услуг по рекламе</w:t>
      </w:r>
      <w:r w:rsidR="00237157">
        <w:rPr>
          <w:rFonts w:ascii="Times New Roman" w:hAnsi="Times New Roman" w:cs="Times New Roman"/>
          <w:sz w:val="28"/>
          <w:szCs w:val="28"/>
        </w:rPr>
        <w:t>,</w:t>
      </w:r>
      <w:r w:rsidR="000D0F2D">
        <w:rPr>
          <w:rFonts w:ascii="Times New Roman" w:hAnsi="Times New Roman" w:cs="Times New Roman"/>
          <w:sz w:val="28"/>
          <w:szCs w:val="28"/>
        </w:rPr>
        <w:t xml:space="preserve"> представляемых компаниями </w:t>
      </w:r>
      <w:r w:rsidR="000D0F2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0D0F2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D0F2D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proofErr w:type="spellEnd"/>
      <w:r w:rsidR="00237157">
        <w:rPr>
          <w:rFonts w:ascii="Times New Roman" w:hAnsi="Times New Roman" w:cs="Times New Roman"/>
          <w:b/>
          <w:sz w:val="28"/>
          <w:szCs w:val="28"/>
        </w:rPr>
        <w:t>,</w:t>
      </w:r>
      <w:r w:rsidR="000D0F2D">
        <w:rPr>
          <w:rFonts w:ascii="Times New Roman" w:hAnsi="Times New Roman" w:cs="Times New Roman"/>
          <w:sz w:val="28"/>
          <w:szCs w:val="28"/>
        </w:rPr>
        <w:t xml:space="preserve"> установлено, что рекламная деятельность организована посредством сервиса контекстной и поисковой рекламы </w:t>
      </w:r>
      <w:proofErr w:type="spellStart"/>
      <w:r w:rsidR="000D0F2D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0D0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0F2D">
        <w:rPr>
          <w:rFonts w:ascii="Times New Roman" w:hAnsi="Times New Roman" w:cs="Times New Roman"/>
          <w:b/>
          <w:sz w:val="28"/>
          <w:szCs w:val="28"/>
        </w:rPr>
        <w:t>AdWords</w:t>
      </w:r>
      <w:proofErr w:type="spellEnd"/>
      <w:r w:rsidR="000D0F2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D0F2D">
          <w:rPr>
            <w:rStyle w:val="a8"/>
            <w:rFonts w:ascii="Times New Roman" w:hAnsi="Times New Roman" w:cs="Times New Roman"/>
            <w:sz w:val="28"/>
            <w:szCs w:val="28"/>
          </w:rPr>
          <w:t>http://adwords.google.com/</w:t>
        </w:r>
      </w:hyperlink>
      <w:r w:rsidR="000D0F2D">
        <w:rPr>
          <w:rFonts w:ascii="Times New Roman" w:hAnsi="Times New Roman" w:cs="Times New Roman"/>
          <w:sz w:val="28"/>
          <w:szCs w:val="28"/>
        </w:rPr>
        <w:t>). Оплата счетов за рекламу на территории РФ происходит через юридическое лиц</w:t>
      </w:r>
      <w:proofErr w:type="gramStart"/>
      <w:r w:rsidR="000D0F2D">
        <w:rPr>
          <w:rFonts w:ascii="Times New Roman" w:hAnsi="Times New Roman" w:cs="Times New Roman"/>
          <w:sz w:val="28"/>
          <w:szCs w:val="28"/>
        </w:rPr>
        <w:t xml:space="preserve">о </w:t>
      </w:r>
      <w:r w:rsidR="000D0F2D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0D0F2D">
        <w:rPr>
          <w:rFonts w:ascii="Times New Roman" w:hAnsi="Times New Roman" w:cs="Times New Roman"/>
          <w:b/>
          <w:sz w:val="28"/>
          <w:szCs w:val="28"/>
        </w:rPr>
        <w:t xml:space="preserve"> «ГУГЛ»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335D">
        <w:rPr>
          <w:rFonts w:ascii="Times New Roman" w:hAnsi="Times New Roman" w:cs="Times New Roman"/>
          <w:sz w:val="28"/>
          <w:szCs w:val="28"/>
        </w:rPr>
        <w:t>зарегистрированное на территории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</w:t>
      </w:r>
      <w:r w:rsidR="000D0F2D">
        <w:rPr>
          <w:rFonts w:ascii="Times New Roman" w:hAnsi="Times New Roman" w:cs="Times New Roman"/>
          <w:sz w:val="28"/>
          <w:szCs w:val="28"/>
        </w:rPr>
        <w:t xml:space="preserve"> (ОГРН 1057749528100; ИНН/КПП 7704582421/770501001). Реквизиты счета получателя: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92"/>
        <w:gridCol w:w="4378"/>
        <w:gridCol w:w="1070"/>
        <w:gridCol w:w="3124"/>
      </w:tblGrid>
      <w:tr w:rsidR="007D5863"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КБ СИТИБАНК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3124" w:type="dxa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044525202</w:t>
            </w:r>
          </w:p>
        </w:tc>
      </w:tr>
      <w:tr w:rsidR="007D5863"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/с:</w:t>
            </w:r>
          </w:p>
        </w:tc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40702810688974208918</w:t>
            </w:r>
          </w:p>
        </w:tc>
        <w:tc>
          <w:tcPr>
            <w:tcW w:w="0" w:type="auto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К/с:</w:t>
            </w:r>
          </w:p>
        </w:tc>
        <w:tc>
          <w:tcPr>
            <w:tcW w:w="3124" w:type="dxa"/>
            <w:hideMark/>
          </w:tcPr>
          <w:p w:rsidR="007D5863" w:rsidRDefault="000D0F2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30101810300000000202</w:t>
            </w:r>
          </w:p>
        </w:tc>
      </w:tr>
    </w:tbl>
    <w:p w:rsidR="007D5863" w:rsidRDefault="007D5863" w:rsidP="0091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5D" w:rsidRPr="0091335D" w:rsidRDefault="0091335D" w:rsidP="00913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335D">
        <w:rPr>
          <w:rFonts w:ascii="Times New Roman" w:hAnsi="Times New Roman" w:cs="Times New Roman"/>
          <w:sz w:val="28"/>
          <w:szCs w:val="28"/>
        </w:rPr>
        <w:t xml:space="preserve">ледует </w:t>
      </w:r>
      <w:r>
        <w:rPr>
          <w:rFonts w:ascii="Times New Roman" w:hAnsi="Times New Roman" w:cs="Times New Roman"/>
          <w:sz w:val="28"/>
          <w:szCs w:val="28"/>
        </w:rPr>
        <w:t xml:space="preserve">также отметить наличие </w:t>
      </w:r>
      <w:r w:rsidRPr="0091335D">
        <w:rPr>
          <w:rFonts w:ascii="Times New Roman" w:hAnsi="Times New Roman" w:cs="Times New Roman"/>
          <w:b/>
          <w:sz w:val="28"/>
          <w:szCs w:val="28"/>
        </w:rPr>
        <w:t xml:space="preserve">проблем с компанией </w:t>
      </w: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. в части принадлежащего ей сервиса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35D">
        <w:rPr>
          <w:rFonts w:ascii="Times New Roman" w:hAnsi="Times New Roman" w:cs="Times New Roman"/>
          <w:sz w:val="28"/>
          <w:szCs w:val="28"/>
        </w:rPr>
        <w:t xml:space="preserve"> выражающи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335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35D">
        <w:rPr>
          <w:rFonts w:ascii="Times New Roman" w:hAnsi="Times New Roman" w:cs="Times New Roman"/>
          <w:b/>
          <w:sz w:val="28"/>
          <w:szCs w:val="28"/>
        </w:rPr>
        <w:t>неудалении</w:t>
      </w:r>
      <w:proofErr w:type="spellEnd"/>
      <w:r w:rsidRPr="0091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35D">
        <w:rPr>
          <w:rFonts w:ascii="Times New Roman" w:hAnsi="Times New Roman" w:cs="Times New Roman"/>
          <w:sz w:val="28"/>
          <w:szCs w:val="28"/>
        </w:rPr>
        <w:t xml:space="preserve">в установленные российским законодательством сроки (или вообще </w:t>
      </w:r>
      <w:proofErr w:type="spellStart"/>
      <w:r w:rsidRPr="0091335D">
        <w:rPr>
          <w:rFonts w:ascii="Times New Roman" w:hAnsi="Times New Roman" w:cs="Times New Roman"/>
          <w:sz w:val="28"/>
          <w:szCs w:val="28"/>
        </w:rPr>
        <w:t>неудалени</w:t>
      </w:r>
      <w:r w:rsidR="006E7EA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1335D">
        <w:rPr>
          <w:rFonts w:ascii="Times New Roman" w:hAnsi="Times New Roman" w:cs="Times New Roman"/>
          <w:sz w:val="28"/>
          <w:szCs w:val="28"/>
        </w:rPr>
        <w:t xml:space="preserve">) материалов, </w:t>
      </w:r>
      <w:r w:rsidRPr="0091335D">
        <w:rPr>
          <w:rFonts w:ascii="Times New Roman" w:hAnsi="Times New Roman" w:cs="Times New Roman"/>
          <w:b/>
          <w:sz w:val="28"/>
          <w:szCs w:val="28"/>
        </w:rPr>
        <w:t>признанных запрещенными (в т.ч. экстремистскими)</w:t>
      </w:r>
      <w:r w:rsidRPr="0091335D">
        <w:rPr>
          <w:rFonts w:ascii="Times New Roman" w:hAnsi="Times New Roman" w:cs="Times New Roman"/>
          <w:sz w:val="28"/>
          <w:szCs w:val="28"/>
        </w:rPr>
        <w:t xml:space="preserve"> решениями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91335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33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91335D">
        <w:rPr>
          <w:rFonts w:ascii="Times New Roman" w:hAnsi="Times New Roman" w:cs="Times New Roman"/>
          <w:sz w:val="28"/>
          <w:szCs w:val="28"/>
        </w:rPr>
        <w:t xml:space="preserve"> требованиями Генеральной прокуратуры Российской Федерации.  </w:t>
      </w:r>
    </w:p>
    <w:p w:rsidR="005E42F0" w:rsidRDefault="005E42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42F0" w:rsidSect="007D5863">
      <w:headerReference w:type="default" r:id="rId9"/>
      <w:pgSz w:w="11906" w:h="16838"/>
      <w:pgMar w:top="1134" w:right="849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E2" w:rsidRDefault="006629E2">
      <w:pPr>
        <w:spacing w:after="0" w:line="240" w:lineRule="auto"/>
      </w:pPr>
      <w:r>
        <w:separator/>
      </w:r>
    </w:p>
  </w:endnote>
  <w:endnote w:type="continuationSeparator" w:id="0">
    <w:p w:rsidR="006629E2" w:rsidRDefault="006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E2" w:rsidRDefault="006629E2">
      <w:pPr>
        <w:spacing w:after="0" w:line="240" w:lineRule="auto"/>
      </w:pPr>
      <w:r>
        <w:separator/>
      </w:r>
    </w:p>
  </w:footnote>
  <w:footnote w:type="continuationSeparator" w:id="0">
    <w:p w:rsidR="006629E2" w:rsidRDefault="006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693544"/>
      <w:docPartObj>
        <w:docPartGallery w:val="Page Numbers (Top of Page)"/>
        <w:docPartUnique/>
      </w:docPartObj>
    </w:sdtPr>
    <w:sdtEndPr/>
    <w:sdtContent>
      <w:p w:rsidR="007D5863" w:rsidRPr="005E42F0" w:rsidRDefault="00A06A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42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0F2D" w:rsidRPr="005E42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42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E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42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5863" w:rsidRDefault="007D5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63"/>
    <w:rsid w:val="000D0F2D"/>
    <w:rsid w:val="00167A3D"/>
    <w:rsid w:val="001A0562"/>
    <w:rsid w:val="00237157"/>
    <w:rsid w:val="002674D4"/>
    <w:rsid w:val="004E3EE9"/>
    <w:rsid w:val="0053408D"/>
    <w:rsid w:val="00565094"/>
    <w:rsid w:val="005E42F0"/>
    <w:rsid w:val="006263C5"/>
    <w:rsid w:val="006629E2"/>
    <w:rsid w:val="006E7EA4"/>
    <w:rsid w:val="007D5863"/>
    <w:rsid w:val="0091335D"/>
    <w:rsid w:val="00A06ACA"/>
    <w:rsid w:val="00BE025D"/>
    <w:rsid w:val="00BE333F"/>
    <w:rsid w:val="00CD2D2D"/>
    <w:rsid w:val="00E4065C"/>
    <w:rsid w:val="00F1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863"/>
  </w:style>
  <w:style w:type="paragraph" w:styleId="a5">
    <w:name w:val="footer"/>
    <w:basedOn w:val="a"/>
    <w:link w:val="a6"/>
    <w:uiPriority w:val="99"/>
    <w:unhideWhenUsed/>
    <w:rsid w:val="007D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863"/>
  </w:style>
  <w:style w:type="character" w:customStyle="1" w:styleId="companydata">
    <w:name w:val="companydata"/>
    <w:basedOn w:val="a0"/>
    <w:rsid w:val="007D5863"/>
  </w:style>
  <w:style w:type="table" w:styleId="a7">
    <w:name w:val="Table Grid"/>
    <w:basedOn w:val="a1"/>
    <w:uiPriority w:val="59"/>
    <w:rsid w:val="007D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D586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5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companydata">
    <w:name w:val="companydata"/>
    <w:basedOn w:val="a0"/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words.googl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55B-1947-4752-B0D8-C0A8E24C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Киселев Юрий Владимирович</cp:lastModifiedBy>
  <cp:revision>3</cp:revision>
  <dcterms:created xsi:type="dcterms:W3CDTF">2015-12-04T09:19:00Z</dcterms:created>
  <dcterms:modified xsi:type="dcterms:W3CDTF">2015-12-15T10:16:00Z</dcterms:modified>
</cp:coreProperties>
</file>